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303E" w14:textId="77777777" w:rsidR="00AB707F" w:rsidRDefault="00D12DC6" w:rsidP="00AB707F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color w:val="1A1A1A"/>
        </w:rPr>
      </w:pPr>
      <w:r w:rsidRPr="00D12DC6">
        <w:rPr>
          <w:rFonts w:ascii="Arial" w:hAnsi="Arial" w:cs="Arial"/>
          <w:b/>
          <w:bCs/>
          <w:color w:val="1A1A1A"/>
        </w:rPr>
        <w:t xml:space="preserve">Talk1. Title: A compatible coexistence between Christian Faith and </w:t>
      </w:r>
      <w:r>
        <w:rPr>
          <w:rFonts w:ascii="Arial" w:hAnsi="Arial" w:cs="Arial"/>
          <w:b/>
          <w:bCs/>
          <w:color w:val="1A1A1A"/>
        </w:rPr>
        <w:t>Science</w:t>
      </w:r>
      <w:r w:rsidR="00AB707F">
        <w:rPr>
          <w:rFonts w:ascii="Arial" w:hAnsi="Arial" w:cs="Arial"/>
          <w:b/>
          <w:bCs/>
          <w:color w:val="1A1A1A"/>
        </w:rPr>
        <w:t xml:space="preserve">. Abstract: </w:t>
      </w:r>
    </w:p>
    <w:p w14:paraId="4ED89C40" w14:textId="77777777" w:rsidR="00AB707F" w:rsidRDefault="00D12DC6" w:rsidP="00AB707F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color w:val="1A1A1A"/>
        </w:rPr>
      </w:pPr>
      <w:r w:rsidRPr="00D12DC6">
        <w:rPr>
          <w:rFonts w:ascii="Arial" w:hAnsi="Arial" w:cs="Arial"/>
          <w:color w:val="1A1A1A"/>
        </w:rPr>
        <w:t xml:space="preserve">To Christians, the Bible is the foundation of their spiritual knowledge. Since it is the very one God who is behind the truth of </w:t>
      </w:r>
      <w:r w:rsidRPr="00AB707F">
        <w:rPr>
          <w:rFonts w:ascii="Arial" w:hAnsi="Arial" w:cs="Arial"/>
          <w:bCs/>
          <w:color w:val="1A1A1A"/>
        </w:rPr>
        <w:t>both scientific and spiritual knowledge</w:t>
      </w:r>
      <w:r w:rsidRPr="00D12DC6">
        <w:rPr>
          <w:rFonts w:ascii="Arial" w:hAnsi="Arial" w:cs="Arial"/>
          <w:color w:val="1A1A1A"/>
        </w:rPr>
        <w:t xml:space="preserve">, there must be a consistent interpretation of the truth. In this talk we use the story of Resurrection and the Ascension of Jesus in the Bible to present our reasoning which leads to a </w:t>
      </w:r>
      <w:r w:rsidRPr="00AB707F">
        <w:rPr>
          <w:rFonts w:ascii="Arial" w:hAnsi="Arial" w:cs="Arial"/>
          <w:color w:val="1A1A1A"/>
          <w:u w:val="single"/>
        </w:rPr>
        <w:t>possible coexistence between Christian faith and science</w:t>
      </w:r>
      <w:r w:rsidRPr="00D12DC6">
        <w:rPr>
          <w:rFonts w:ascii="Arial" w:hAnsi="Arial" w:cs="Arial"/>
          <w:color w:val="1A1A1A"/>
        </w:rPr>
        <w:t xml:space="preserve">. </w:t>
      </w:r>
    </w:p>
    <w:p w14:paraId="7A18424B" w14:textId="66EF28C7" w:rsidR="00D12DC6" w:rsidRPr="00D12DC6" w:rsidRDefault="00AB707F" w:rsidP="00AB707F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[</w:t>
      </w:r>
      <w:r w:rsidR="00D12DC6" w:rsidRPr="00D12DC6">
        <w:rPr>
          <w:rFonts w:ascii="Arial" w:hAnsi="Arial" w:cs="Arial"/>
          <w:b/>
          <w:bCs/>
          <w:color w:val="1A1A1A"/>
        </w:rPr>
        <w:t xml:space="preserve">Sat, Aug 6; 10:30 am; </w:t>
      </w:r>
      <w:r w:rsidR="00D12DC6" w:rsidRPr="00D12DC6">
        <w:rPr>
          <w:rFonts w:ascii="Arial" w:hAnsi="Arial" w:cs="Arial"/>
          <w:b/>
          <w:bCs/>
          <w:color w:val="1A1A1A"/>
          <w:u w:val="single"/>
        </w:rPr>
        <w:t>HBH</w:t>
      </w:r>
      <w:r>
        <w:rPr>
          <w:rFonts w:ascii="Arial" w:hAnsi="Arial" w:cs="Arial"/>
          <w:b/>
          <w:bCs/>
          <w:color w:val="1A1A1A"/>
          <w:u w:val="single"/>
        </w:rPr>
        <w:t>]</w:t>
      </w:r>
    </w:p>
    <w:p w14:paraId="0FF0E641" w14:textId="77777777" w:rsidR="00D12DC6" w:rsidRPr="00D12DC6" w:rsidRDefault="00D12DC6" w:rsidP="00163AB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</w:p>
    <w:p w14:paraId="634885F9" w14:textId="62CF69E2" w:rsidR="00D12DC6" w:rsidRPr="00D12DC6" w:rsidRDefault="00D12DC6" w:rsidP="00163A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</w:rPr>
      </w:pPr>
      <w:r w:rsidRPr="00D12DC6">
        <w:rPr>
          <w:rFonts w:ascii="Arial" w:hAnsi="Arial" w:cs="Arial"/>
          <w:b/>
          <w:bCs/>
          <w:color w:val="141414"/>
        </w:rPr>
        <w:t xml:space="preserve">Talk2. </w:t>
      </w:r>
      <w:r w:rsidR="00163ABC" w:rsidRPr="00D12DC6">
        <w:rPr>
          <w:rFonts w:ascii="Arial" w:hAnsi="Arial" w:cs="Arial"/>
          <w:b/>
          <w:bCs/>
          <w:color w:val="141414"/>
        </w:rPr>
        <w:t>Title: Judeo-Christian God and Science</w:t>
      </w:r>
      <w:r w:rsidRPr="00D12DC6">
        <w:rPr>
          <w:rFonts w:ascii="Arial" w:hAnsi="Arial" w:cs="Arial"/>
          <w:b/>
          <w:bCs/>
          <w:color w:val="141414"/>
        </w:rPr>
        <w:t xml:space="preserve"> </w:t>
      </w:r>
    </w:p>
    <w:p w14:paraId="0E87D09D" w14:textId="77777777" w:rsidR="00AB707F" w:rsidRDefault="00D12DC6" w:rsidP="008F15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41414"/>
        </w:rPr>
      </w:pPr>
      <w:r w:rsidRPr="00D12DC6">
        <w:rPr>
          <w:rFonts w:ascii="Arial" w:hAnsi="Arial" w:cs="Arial"/>
          <w:b/>
          <w:bCs/>
          <w:color w:val="141414"/>
        </w:rPr>
        <w:t>Abstract</w:t>
      </w:r>
      <w:r w:rsidRPr="00D12DC6">
        <w:rPr>
          <w:rFonts w:ascii="Arial" w:hAnsi="Arial" w:cs="Arial"/>
          <w:bCs/>
          <w:color w:val="141414"/>
        </w:rPr>
        <w:t xml:space="preserve">: </w:t>
      </w:r>
    </w:p>
    <w:p w14:paraId="00796EA8" w14:textId="77777777" w:rsidR="00AB707F" w:rsidRDefault="00163ABC" w:rsidP="008F1560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  <w:r w:rsidRPr="00D12DC6">
        <w:rPr>
          <w:rFonts w:ascii="Arial" w:hAnsi="Arial" w:cs="Arial"/>
          <w:color w:val="141414"/>
        </w:rPr>
        <w:t>Based</w:t>
      </w:r>
      <w:r w:rsidR="00996CFE" w:rsidRPr="00D12DC6">
        <w:rPr>
          <w:rFonts w:ascii="Arial" w:hAnsi="Arial" w:cs="Arial"/>
          <w:color w:val="141414"/>
        </w:rPr>
        <w:t xml:space="preserve"> on the Hebrew Scriptures (</w:t>
      </w:r>
      <w:r w:rsidRPr="00D12DC6">
        <w:rPr>
          <w:rFonts w:ascii="Arial" w:hAnsi="Arial" w:cs="Arial"/>
          <w:color w:val="141414"/>
        </w:rPr>
        <w:t>the Old Testament of the Bible), God has two face</w:t>
      </w:r>
      <w:r w:rsidR="008F1560" w:rsidRPr="00D12DC6">
        <w:rPr>
          <w:rFonts w:ascii="Arial" w:hAnsi="Arial" w:cs="Arial"/>
          <w:color w:val="141414"/>
        </w:rPr>
        <w:t>s</w:t>
      </w:r>
      <w:r w:rsidR="00B956D1" w:rsidRPr="00D12DC6">
        <w:rPr>
          <w:rFonts w:ascii="Arial" w:hAnsi="Arial" w:cs="Arial"/>
          <w:color w:val="141414"/>
        </w:rPr>
        <w:t xml:space="preserve">: </w:t>
      </w:r>
      <w:r w:rsidRPr="00D12DC6">
        <w:rPr>
          <w:rFonts w:ascii="Arial" w:hAnsi="Arial" w:cs="Arial"/>
          <w:b/>
          <w:bCs/>
          <w:color w:val="141414"/>
        </w:rPr>
        <w:t>Elohim,</w:t>
      </w:r>
      <w:r w:rsidRPr="00D12DC6">
        <w:rPr>
          <w:rFonts w:ascii="Arial" w:hAnsi="Arial" w:cs="Arial"/>
          <w:color w:val="141414"/>
        </w:rPr>
        <w:t xml:space="preserve">  God of Nature; and </w:t>
      </w:r>
      <w:r w:rsidRPr="00D12DC6">
        <w:rPr>
          <w:rFonts w:ascii="Arial" w:hAnsi="Arial" w:cs="Arial"/>
          <w:b/>
          <w:bCs/>
          <w:color w:val="141414"/>
        </w:rPr>
        <w:t>Adonai</w:t>
      </w:r>
      <w:r w:rsidRPr="00D12DC6">
        <w:rPr>
          <w:rFonts w:ascii="Arial" w:hAnsi="Arial" w:cs="Arial"/>
          <w:color w:val="141414"/>
        </w:rPr>
        <w:t xml:space="preserve">, a personal God, </w:t>
      </w:r>
      <w:r w:rsidR="00AE72DC" w:rsidRPr="00D12DC6">
        <w:rPr>
          <w:rFonts w:ascii="Arial" w:hAnsi="Arial" w:cs="Arial"/>
          <w:color w:val="141414"/>
        </w:rPr>
        <w:t>there could be</w:t>
      </w:r>
      <w:r w:rsidRPr="00D12DC6">
        <w:rPr>
          <w:rFonts w:ascii="Arial" w:hAnsi="Arial" w:cs="Arial"/>
          <w:color w:val="141414"/>
        </w:rPr>
        <w:t xml:space="preserve"> </w:t>
      </w:r>
      <w:r w:rsidR="00D049B3" w:rsidRPr="00D12DC6">
        <w:rPr>
          <w:rFonts w:ascii="Arial" w:hAnsi="Arial" w:cs="Arial"/>
          <w:color w:val="141414"/>
        </w:rPr>
        <w:t>spiritual relationship</w:t>
      </w:r>
      <w:r w:rsidR="00AE72DC" w:rsidRPr="00D12DC6">
        <w:rPr>
          <w:rFonts w:ascii="Arial" w:hAnsi="Arial" w:cs="Arial"/>
          <w:color w:val="141414"/>
        </w:rPr>
        <w:t>s between me</w:t>
      </w:r>
      <w:r w:rsidR="00AB707F">
        <w:rPr>
          <w:rFonts w:ascii="Arial" w:hAnsi="Arial" w:cs="Arial"/>
          <w:color w:val="141414"/>
        </w:rPr>
        <w:t>n and Adonai</w:t>
      </w:r>
      <w:r w:rsidRPr="00D12DC6">
        <w:rPr>
          <w:rFonts w:ascii="Arial" w:hAnsi="Arial" w:cs="Arial"/>
          <w:color w:val="141414"/>
        </w:rPr>
        <w:t xml:space="preserve">. </w:t>
      </w:r>
    </w:p>
    <w:p w14:paraId="18E7BEF5" w14:textId="77777777" w:rsidR="00AB707F" w:rsidRPr="00AB707F" w:rsidRDefault="008203B6" w:rsidP="00AB7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color w:val="141414"/>
        </w:rPr>
        <w:t>Elohim</w:t>
      </w:r>
      <w:r w:rsidR="00163ABC" w:rsidRPr="00AB707F">
        <w:rPr>
          <w:rFonts w:ascii="Arial" w:hAnsi="Arial" w:cs="Arial"/>
          <w:color w:val="141414"/>
        </w:rPr>
        <w:t xml:space="preserve"> leads to the principle of reality</w:t>
      </w:r>
      <w:r w:rsidR="00B956D1" w:rsidRPr="00AB707F">
        <w:rPr>
          <w:rFonts w:ascii="Arial" w:hAnsi="Arial" w:cs="Arial"/>
          <w:color w:val="141414"/>
        </w:rPr>
        <w:t xml:space="preserve"> in N</w:t>
      </w:r>
      <w:r w:rsidR="00D049B3" w:rsidRPr="00AB707F">
        <w:rPr>
          <w:rFonts w:ascii="Arial" w:hAnsi="Arial" w:cs="Arial"/>
          <w:color w:val="141414"/>
        </w:rPr>
        <w:t>ature</w:t>
      </w:r>
      <w:r w:rsidR="00163ABC" w:rsidRPr="00AB707F">
        <w:rPr>
          <w:rFonts w:ascii="Arial" w:hAnsi="Arial" w:cs="Arial"/>
          <w:color w:val="141414"/>
        </w:rPr>
        <w:t xml:space="preserve"> and </w:t>
      </w:r>
    </w:p>
    <w:p w14:paraId="397ECB0E" w14:textId="77777777" w:rsidR="00AB707F" w:rsidRPr="00AB707F" w:rsidRDefault="008203B6" w:rsidP="00AB7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color w:val="141414"/>
        </w:rPr>
        <w:t>Adonai</w:t>
      </w:r>
      <w:r w:rsidR="00AE72DC" w:rsidRPr="00AB707F">
        <w:rPr>
          <w:rFonts w:ascii="Arial" w:hAnsi="Arial" w:cs="Arial"/>
          <w:color w:val="141414"/>
        </w:rPr>
        <w:t xml:space="preserve">  enpowers</w:t>
      </w:r>
      <w:r w:rsidR="00D049B3" w:rsidRPr="00AB707F">
        <w:rPr>
          <w:rFonts w:ascii="Arial" w:hAnsi="Arial" w:cs="Arial"/>
          <w:color w:val="141414"/>
        </w:rPr>
        <w:t xml:space="preserve"> M</w:t>
      </w:r>
      <w:r w:rsidR="00B956D1" w:rsidRPr="00AB707F">
        <w:rPr>
          <w:rFonts w:ascii="Arial" w:hAnsi="Arial" w:cs="Arial"/>
          <w:color w:val="141414"/>
        </w:rPr>
        <w:t>an to control and repair N</w:t>
      </w:r>
      <w:r w:rsidR="00996CFE" w:rsidRPr="00AB707F">
        <w:rPr>
          <w:rFonts w:ascii="Arial" w:hAnsi="Arial" w:cs="Arial"/>
          <w:color w:val="141414"/>
        </w:rPr>
        <w:t xml:space="preserve">ature. </w:t>
      </w:r>
    </w:p>
    <w:p w14:paraId="0B5493CB" w14:textId="5040A1F7" w:rsidR="008F1560" w:rsidRPr="00AB707F" w:rsidRDefault="00B956D1" w:rsidP="00AB70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color w:val="141414"/>
        </w:rPr>
        <w:t>[</w:t>
      </w:r>
      <w:r w:rsidR="008F1560" w:rsidRPr="00AB707F">
        <w:rPr>
          <w:rFonts w:ascii="Arial" w:hAnsi="Arial" w:cs="Arial"/>
          <w:color w:val="141414"/>
        </w:rPr>
        <w:t xml:space="preserve">Ref. </w:t>
      </w:r>
      <w:r w:rsidR="008F1560" w:rsidRPr="00AB707F">
        <w:rPr>
          <w:rFonts w:ascii="Arial" w:hAnsi="Arial" w:cs="Arial"/>
          <w:i/>
          <w:color w:val="141414"/>
          <w:u w:val="single"/>
        </w:rPr>
        <w:t>“For Those Who Cannot Believe</w:t>
      </w:r>
      <w:r w:rsidR="008F1560" w:rsidRPr="00AB707F">
        <w:rPr>
          <w:rFonts w:ascii="Arial" w:hAnsi="Arial" w:cs="Arial"/>
          <w:color w:val="141414"/>
          <w:u w:val="single"/>
        </w:rPr>
        <w:t>”, by Rabbi H. Schulweis</w:t>
      </w:r>
      <w:r w:rsidR="008F1560" w:rsidRPr="00AB707F">
        <w:rPr>
          <w:rFonts w:ascii="Arial" w:hAnsi="Arial" w:cs="Arial"/>
          <w:color w:val="141414"/>
        </w:rPr>
        <w:t>.</w:t>
      </w:r>
      <w:r w:rsidRPr="00AB707F">
        <w:rPr>
          <w:rFonts w:ascii="Arial" w:hAnsi="Arial" w:cs="Arial"/>
          <w:color w:val="141414"/>
        </w:rPr>
        <w:t>]</w:t>
      </w:r>
    </w:p>
    <w:p w14:paraId="7697D73B" w14:textId="77777777" w:rsidR="00AB707F" w:rsidRDefault="008F1560" w:rsidP="00163AB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  <w:r w:rsidRPr="00D12DC6">
        <w:rPr>
          <w:rFonts w:ascii="Arial" w:hAnsi="Arial" w:cs="Arial"/>
          <w:color w:val="141414"/>
        </w:rPr>
        <w:t>E</w:t>
      </w:r>
      <w:r w:rsidR="00996CFE" w:rsidRPr="00D12DC6">
        <w:rPr>
          <w:rFonts w:ascii="Arial" w:hAnsi="Arial" w:cs="Arial"/>
          <w:color w:val="141414"/>
        </w:rPr>
        <w:t>l</w:t>
      </w:r>
      <w:r w:rsidRPr="00D12DC6">
        <w:rPr>
          <w:rFonts w:ascii="Arial" w:hAnsi="Arial" w:cs="Arial"/>
          <w:color w:val="141414"/>
        </w:rPr>
        <w:t xml:space="preserve">ohim &amp; </w:t>
      </w:r>
      <w:r w:rsidR="00996CFE" w:rsidRPr="00D12DC6">
        <w:rPr>
          <w:rFonts w:ascii="Arial" w:hAnsi="Arial" w:cs="Arial"/>
          <w:color w:val="141414"/>
        </w:rPr>
        <w:t>Adonai</w:t>
      </w:r>
      <w:r w:rsidR="00423D2C" w:rsidRPr="00D12DC6">
        <w:rPr>
          <w:rFonts w:ascii="Arial" w:hAnsi="Arial" w:cs="Arial"/>
          <w:color w:val="141414"/>
        </w:rPr>
        <w:t xml:space="preserve"> are O</w:t>
      </w:r>
      <w:r w:rsidRPr="00D12DC6">
        <w:rPr>
          <w:rFonts w:ascii="Arial" w:hAnsi="Arial" w:cs="Arial"/>
          <w:color w:val="141414"/>
        </w:rPr>
        <w:t xml:space="preserve">ne. </w:t>
      </w:r>
    </w:p>
    <w:p w14:paraId="10D05551" w14:textId="77777777" w:rsidR="00AB707F" w:rsidRPr="00AB707F" w:rsidRDefault="008F1560" w:rsidP="00AB70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color w:val="141414"/>
        </w:rPr>
        <w:t>This allows</w:t>
      </w:r>
      <w:r w:rsidR="00163ABC" w:rsidRPr="00AB707F">
        <w:rPr>
          <w:rFonts w:ascii="Arial" w:hAnsi="Arial" w:cs="Arial"/>
          <w:color w:val="141414"/>
        </w:rPr>
        <w:t xml:space="preserve"> the coexistence between Evolution</w:t>
      </w:r>
      <w:r w:rsidR="00996CFE" w:rsidRPr="00AB707F">
        <w:rPr>
          <w:rFonts w:ascii="Arial" w:hAnsi="Arial" w:cs="Arial"/>
          <w:color w:val="141414"/>
        </w:rPr>
        <w:t xml:space="preserve"> and God. </w:t>
      </w:r>
      <w:r w:rsidR="00B956D1" w:rsidRPr="00AB707F">
        <w:rPr>
          <w:rFonts w:ascii="Arial" w:hAnsi="Arial" w:cs="Arial"/>
          <w:color w:val="141414"/>
        </w:rPr>
        <w:t>[</w:t>
      </w:r>
      <w:r w:rsidR="00D049B3" w:rsidRPr="00AB707F">
        <w:rPr>
          <w:rFonts w:ascii="Arial" w:hAnsi="Arial" w:cs="Arial"/>
          <w:color w:val="141414"/>
        </w:rPr>
        <w:t xml:space="preserve">Ref. </w:t>
      </w:r>
      <w:r w:rsidR="00D049B3" w:rsidRPr="00AB707F">
        <w:rPr>
          <w:rFonts w:ascii="Arial" w:hAnsi="Arial" w:cs="Arial"/>
          <w:color w:val="141414"/>
          <w:u w:val="single"/>
        </w:rPr>
        <w:t>“</w:t>
      </w:r>
      <w:r w:rsidR="00D049B3" w:rsidRPr="00AB707F">
        <w:rPr>
          <w:rFonts w:ascii="Arial" w:hAnsi="Arial" w:cs="Arial"/>
          <w:i/>
          <w:color w:val="141414"/>
          <w:u w:val="single"/>
        </w:rPr>
        <w:t>Finding Dar</w:t>
      </w:r>
      <w:r w:rsidR="00B956D1" w:rsidRPr="00AB707F">
        <w:rPr>
          <w:rFonts w:ascii="Arial" w:hAnsi="Arial" w:cs="Arial"/>
          <w:i/>
          <w:color w:val="141414"/>
          <w:u w:val="single"/>
        </w:rPr>
        <w:t>win’s God</w:t>
      </w:r>
      <w:r w:rsidR="00B956D1" w:rsidRPr="00AB707F">
        <w:rPr>
          <w:rFonts w:ascii="Arial" w:hAnsi="Arial" w:cs="Arial"/>
          <w:color w:val="141414"/>
          <w:u w:val="single"/>
        </w:rPr>
        <w:t>” by Kenneth Miller</w:t>
      </w:r>
      <w:r w:rsidR="00B956D1" w:rsidRPr="00AB707F">
        <w:rPr>
          <w:rFonts w:ascii="Arial" w:hAnsi="Arial" w:cs="Arial"/>
          <w:color w:val="141414"/>
        </w:rPr>
        <w:t xml:space="preserve">]. </w:t>
      </w:r>
    </w:p>
    <w:p w14:paraId="107AE886" w14:textId="77777777" w:rsidR="00AB707F" w:rsidRPr="00AB707F" w:rsidRDefault="00B956D1" w:rsidP="00AB70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color w:val="141414"/>
        </w:rPr>
        <w:t>M</w:t>
      </w:r>
      <w:r w:rsidR="00D049B3" w:rsidRPr="00AB707F">
        <w:rPr>
          <w:rFonts w:ascii="Arial" w:hAnsi="Arial" w:cs="Arial"/>
          <w:color w:val="141414"/>
        </w:rPr>
        <w:t xml:space="preserve">iracles </w:t>
      </w:r>
      <w:r w:rsidR="00163ABC" w:rsidRPr="00AB707F">
        <w:rPr>
          <w:rFonts w:ascii="Arial" w:hAnsi="Arial" w:cs="Arial"/>
          <w:color w:val="141414"/>
        </w:rPr>
        <w:t>in the  </w:t>
      </w:r>
      <w:r w:rsidRPr="00AB707F">
        <w:rPr>
          <w:rFonts w:ascii="Arial" w:hAnsi="Arial" w:cs="Arial"/>
          <w:color w:val="141414"/>
        </w:rPr>
        <w:t>Old-Testament may</w:t>
      </w:r>
      <w:r w:rsidR="00AE72DC" w:rsidRPr="00AB707F">
        <w:rPr>
          <w:rFonts w:ascii="Arial" w:hAnsi="Arial" w:cs="Arial"/>
          <w:color w:val="141414"/>
        </w:rPr>
        <w:t xml:space="preserve"> also</w:t>
      </w:r>
      <w:r w:rsidRPr="00AB707F">
        <w:rPr>
          <w:rFonts w:ascii="Arial" w:hAnsi="Arial" w:cs="Arial"/>
          <w:color w:val="141414"/>
        </w:rPr>
        <w:t xml:space="preserve"> be discussed</w:t>
      </w:r>
      <w:r w:rsidR="00D049B3" w:rsidRPr="00AB707F">
        <w:rPr>
          <w:rFonts w:ascii="Arial" w:hAnsi="Arial" w:cs="Arial"/>
          <w:color w:val="141414"/>
        </w:rPr>
        <w:t xml:space="preserve">  in terms of their spiritual messages</w:t>
      </w:r>
      <w:r w:rsidRPr="00AB707F">
        <w:rPr>
          <w:rFonts w:ascii="Arial" w:hAnsi="Arial" w:cs="Arial"/>
          <w:color w:val="141414"/>
        </w:rPr>
        <w:t xml:space="preserve"> which can coexi</w:t>
      </w:r>
      <w:r w:rsidR="00AE72DC" w:rsidRPr="00AB707F">
        <w:rPr>
          <w:rFonts w:ascii="Arial" w:hAnsi="Arial" w:cs="Arial"/>
          <w:color w:val="141414"/>
        </w:rPr>
        <w:t>s</w:t>
      </w:r>
      <w:r w:rsidRPr="00AB707F">
        <w:rPr>
          <w:rFonts w:ascii="Arial" w:hAnsi="Arial" w:cs="Arial"/>
          <w:color w:val="141414"/>
        </w:rPr>
        <w:t>t with Science</w:t>
      </w:r>
      <w:r w:rsidR="00D049B3" w:rsidRPr="00AB707F">
        <w:rPr>
          <w:rFonts w:ascii="Arial" w:hAnsi="Arial" w:cs="Arial"/>
          <w:color w:val="141414"/>
        </w:rPr>
        <w:t xml:space="preserve">. </w:t>
      </w:r>
    </w:p>
    <w:p w14:paraId="46B690DD" w14:textId="56371A7F" w:rsidR="00163ABC" w:rsidRPr="00AB707F" w:rsidRDefault="00AB707F" w:rsidP="00AB70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707F">
        <w:rPr>
          <w:rFonts w:ascii="Arial" w:hAnsi="Arial" w:cs="Arial"/>
          <w:b/>
          <w:bCs/>
          <w:color w:val="141414"/>
        </w:rPr>
        <w:t>[</w:t>
      </w:r>
      <w:r w:rsidRPr="00AB707F">
        <w:rPr>
          <w:rFonts w:ascii="Arial" w:hAnsi="Arial" w:cs="Arial"/>
          <w:color w:val="141414"/>
        </w:rPr>
        <w:t>Fri. Nov 4, 10:30 S0L]</w:t>
      </w:r>
    </w:p>
    <w:p w14:paraId="08D1C11B" w14:textId="77777777" w:rsidR="004C75C6" w:rsidRPr="00D12DC6" w:rsidRDefault="004C75C6" w:rsidP="00163A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CD1C0E" w14:textId="44E43B4D" w:rsidR="00874CCC" w:rsidRPr="00D12DC6" w:rsidRDefault="00D12DC6" w:rsidP="00163A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</w:rPr>
      </w:pPr>
      <w:r w:rsidRPr="00D12DC6">
        <w:rPr>
          <w:rFonts w:ascii="Arial" w:hAnsi="Arial" w:cs="Arial"/>
          <w:b/>
          <w:bCs/>
          <w:color w:val="141414"/>
        </w:rPr>
        <w:t xml:space="preserve">Talk3. </w:t>
      </w:r>
      <w:r w:rsidR="00163ABC" w:rsidRPr="00D12DC6">
        <w:rPr>
          <w:rFonts w:ascii="Arial" w:hAnsi="Arial" w:cs="Arial"/>
          <w:b/>
          <w:bCs/>
          <w:color w:val="141414"/>
        </w:rPr>
        <w:t>Ti</w:t>
      </w:r>
      <w:r w:rsidR="00874CCC" w:rsidRPr="00D12DC6">
        <w:rPr>
          <w:rFonts w:ascii="Arial" w:hAnsi="Arial" w:cs="Arial"/>
          <w:b/>
          <w:bCs/>
          <w:color w:val="141414"/>
        </w:rPr>
        <w:t xml:space="preserve">tle: </w:t>
      </w:r>
      <w:r w:rsidR="00C74658" w:rsidRPr="00D12DC6">
        <w:rPr>
          <w:rFonts w:ascii="Arial" w:hAnsi="Arial" w:cs="Arial"/>
          <w:b/>
          <w:bCs/>
          <w:color w:val="141414"/>
        </w:rPr>
        <w:t>Christian Faith</w:t>
      </w:r>
      <w:r w:rsidR="00163ABC" w:rsidRPr="00D12DC6">
        <w:rPr>
          <w:rFonts w:ascii="Arial" w:hAnsi="Arial" w:cs="Arial"/>
          <w:b/>
          <w:bCs/>
          <w:color w:val="141414"/>
        </w:rPr>
        <w:t xml:space="preserve"> and Science</w:t>
      </w:r>
      <w:r w:rsidRPr="00D12DC6">
        <w:rPr>
          <w:rFonts w:ascii="Arial" w:hAnsi="Arial" w:cs="Arial"/>
          <w:b/>
          <w:bCs/>
          <w:color w:val="141414"/>
        </w:rPr>
        <w:t xml:space="preserve"> </w:t>
      </w:r>
    </w:p>
    <w:p w14:paraId="334EC9D3" w14:textId="77777777" w:rsidR="00AB707F" w:rsidRDefault="00F70FB1" w:rsidP="00365ED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41414"/>
        </w:rPr>
      </w:pPr>
      <w:r w:rsidRPr="00D12DC6">
        <w:rPr>
          <w:rFonts w:ascii="Arial" w:hAnsi="Arial" w:cs="Arial"/>
          <w:b/>
          <w:bCs/>
          <w:color w:val="141414"/>
        </w:rPr>
        <w:t>Abstract</w:t>
      </w:r>
      <w:r w:rsidRPr="00D12DC6">
        <w:rPr>
          <w:rFonts w:ascii="Arial" w:hAnsi="Arial" w:cs="Arial"/>
          <w:bCs/>
          <w:color w:val="141414"/>
        </w:rPr>
        <w:t xml:space="preserve">: </w:t>
      </w:r>
    </w:p>
    <w:p w14:paraId="3808A4C2" w14:textId="77777777" w:rsidR="00FB0A1D" w:rsidRDefault="00AB707F" w:rsidP="00365ED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41414"/>
        </w:rPr>
      </w:pPr>
      <w:r>
        <w:rPr>
          <w:rFonts w:ascii="Arial" w:hAnsi="Arial" w:cs="Arial"/>
          <w:bCs/>
          <w:color w:val="141414"/>
        </w:rPr>
        <w:t>In talk2</w:t>
      </w:r>
      <w:r w:rsidR="00423D2C" w:rsidRPr="00D12DC6">
        <w:rPr>
          <w:rFonts w:ascii="Arial" w:hAnsi="Arial" w:cs="Arial"/>
          <w:bCs/>
          <w:color w:val="141414"/>
        </w:rPr>
        <w:t xml:space="preserve"> we discussed that God ha</w:t>
      </w:r>
      <w:r w:rsidR="00874CCC" w:rsidRPr="00D12DC6">
        <w:rPr>
          <w:rFonts w:ascii="Arial" w:hAnsi="Arial" w:cs="Arial"/>
          <w:bCs/>
          <w:color w:val="141414"/>
        </w:rPr>
        <w:t xml:space="preserve">s </w:t>
      </w:r>
      <w:r w:rsidR="004C75C6" w:rsidRPr="00D12DC6">
        <w:rPr>
          <w:rFonts w:ascii="Arial" w:hAnsi="Arial" w:cs="Arial"/>
          <w:bCs/>
          <w:color w:val="141414"/>
        </w:rPr>
        <w:t>two faces, Elohim and Adonai. According to</w:t>
      </w:r>
      <w:r w:rsidR="00365ED1" w:rsidRPr="00D12DC6">
        <w:rPr>
          <w:rFonts w:ascii="Arial" w:hAnsi="Arial" w:cs="Arial"/>
          <w:bCs/>
          <w:color w:val="141414"/>
        </w:rPr>
        <w:t xml:space="preserve"> the New T</w:t>
      </w:r>
      <w:r w:rsidR="004C75C6" w:rsidRPr="00D12DC6">
        <w:rPr>
          <w:rFonts w:ascii="Arial" w:hAnsi="Arial" w:cs="Arial"/>
          <w:bCs/>
          <w:color w:val="141414"/>
        </w:rPr>
        <w:t>estament, in the beg</w:t>
      </w:r>
      <w:r w:rsidR="0052170D" w:rsidRPr="00D12DC6">
        <w:rPr>
          <w:rFonts w:ascii="Arial" w:hAnsi="Arial" w:cs="Arial"/>
          <w:bCs/>
          <w:color w:val="141414"/>
        </w:rPr>
        <w:t xml:space="preserve">inning Adonai was the Word. </w:t>
      </w:r>
      <w:r w:rsidR="004C75C6" w:rsidRPr="00D12DC6">
        <w:rPr>
          <w:rFonts w:ascii="Arial" w:hAnsi="Arial" w:cs="Arial"/>
          <w:bCs/>
          <w:color w:val="141414"/>
        </w:rPr>
        <w:t>Jesus was the incarnat</w:t>
      </w:r>
      <w:r w:rsidR="0052170D" w:rsidRPr="00D12DC6">
        <w:rPr>
          <w:rFonts w:ascii="Arial" w:hAnsi="Arial" w:cs="Arial"/>
          <w:bCs/>
          <w:color w:val="141414"/>
        </w:rPr>
        <w:t xml:space="preserve">ion of the Word </w:t>
      </w:r>
      <w:r w:rsidR="004C75C6" w:rsidRPr="00D12DC6">
        <w:rPr>
          <w:rFonts w:ascii="Arial" w:hAnsi="Arial" w:cs="Arial"/>
          <w:bCs/>
          <w:color w:val="141414"/>
        </w:rPr>
        <w:t>(John</w:t>
      </w:r>
      <w:r w:rsidR="0052170D" w:rsidRPr="00D12DC6">
        <w:rPr>
          <w:rFonts w:ascii="Arial" w:hAnsi="Arial" w:cs="Arial"/>
          <w:bCs/>
          <w:color w:val="141414"/>
        </w:rPr>
        <w:t>1:1-18).</w:t>
      </w:r>
      <w:r w:rsidR="00874CCC" w:rsidRPr="00D12DC6">
        <w:rPr>
          <w:rFonts w:ascii="Arial" w:hAnsi="Arial" w:cs="Arial"/>
          <w:bCs/>
          <w:color w:val="141414"/>
        </w:rPr>
        <w:t xml:space="preserve"> At age </w:t>
      </w:r>
      <w:r w:rsidR="00365ED1" w:rsidRPr="00D12DC6">
        <w:rPr>
          <w:rFonts w:ascii="Arial" w:hAnsi="Arial" w:cs="Arial"/>
          <w:bCs/>
          <w:color w:val="141414"/>
        </w:rPr>
        <w:t>~</w:t>
      </w:r>
      <w:r w:rsidR="00874CCC" w:rsidRPr="00D12DC6">
        <w:rPr>
          <w:rFonts w:ascii="Arial" w:hAnsi="Arial" w:cs="Arial"/>
          <w:bCs/>
          <w:color w:val="141414"/>
        </w:rPr>
        <w:t>30, Jesus</w:t>
      </w:r>
      <w:r w:rsidR="0052170D" w:rsidRPr="00D12DC6">
        <w:rPr>
          <w:rFonts w:ascii="Arial" w:hAnsi="Arial" w:cs="Arial"/>
          <w:bCs/>
          <w:color w:val="141414"/>
        </w:rPr>
        <w:t xml:space="preserve"> began his public ministry for </w:t>
      </w:r>
      <w:r w:rsidR="00365ED1" w:rsidRPr="00D12DC6">
        <w:rPr>
          <w:rFonts w:ascii="Arial" w:hAnsi="Arial" w:cs="Arial"/>
          <w:bCs/>
          <w:color w:val="141414"/>
        </w:rPr>
        <w:t>~</w:t>
      </w:r>
      <w:r w:rsidR="00874CCC" w:rsidRPr="00D12DC6">
        <w:rPr>
          <w:rFonts w:ascii="Arial" w:hAnsi="Arial" w:cs="Arial"/>
          <w:bCs/>
          <w:color w:val="141414"/>
        </w:rPr>
        <w:t>3 years. At the end,  he was crucified, buried, resurrected and as</w:t>
      </w:r>
      <w:r w:rsidR="00AE72DC" w:rsidRPr="00D12DC6">
        <w:rPr>
          <w:rFonts w:ascii="Arial" w:hAnsi="Arial" w:cs="Arial"/>
          <w:bCs/>
          <w:color w:val="141414"/>
        </w:rPr>
        <w:t>c</w:t>
      </w:r>
      <w:r w:rsidR="00874CCC" w:rsidRPr="00D12DC6">
        <w:rPr>
          <w:rFonts w:ascii="Arial" w:hAnsi="Arial" w:cs="Arial"/>
          <w:bCs/>
          <w:color w:val="141414"/>
        </w:rPr>
        <w:t xml:space="preserve">ended to heaven. We discuss the spiritual message of </w:t>
      </w:r>
      <w:r w:rsidR="0052170D" w:rsidRPr="00D12DC6">
        <w:rPr>
          <w:rFonts w:ascii="Arial" w:hAnsi="Arial" w:cs="Arial"/>
          <w:bCs/>
          <w:color w:val="141414"/>
        </w:rPr>
        <w:t>Res</w:t>
      </w:r>
      <w:r w:rsidR="004C75C6" w:rsidRPr="00D12DC6">
        <w:rPr>
          <w:rFonts w:ascii="Arial" w:hAnsi="Arial" w:cs="Arial"/>
          <w:bCs/>
          <w:color w:val="141414"/>
        </w:rPr>
        <w:t>u</w:t>
      </w:r>
      <w:r w:rsidR="0052170D" w:rsidRPr="00D12DC6">
        <w:rPr>
          <w:rFonts w:ascii="Arial" w:hAnsi="Arial" w:cs="Arial"/>
          <w:bCs/>
          <w:color w:val="141414"/>
        </w:rPr>
        <w:t>r</w:t>
      </w:r>
      <w:r w:rsidR="004C75C6" w:rsidRPr="00D12DC6">
        <w:rPr>
          <w:rFonts w:ascii="Arial" w:hAnsi="Arial" w:cs="Arial"/>
          <w:bCs/>
          <w:color w:val="141414"/>
        </w:rPr>
        <w:t xml:space="preserve">rection and </w:t>
      </w:r>
      <w:r w:rsidR="00AE72DC" w:rsidRPr="00D12DC6">
        <w:rPr>
          <w:rFonts w:ascii="Arial" w:hAnsi="Arial" w:cs="Arial"/>
          <w:bCs/>
          <w:color w:val="141414"/>
        </w:rPr>
        <w:t>Ascension</w:t>
      </w:r>
      <w:r w:rsidR="004C75C6" w:rsidRPr="00D12DC6">
        <w:rPr>
          <w:rFonts w:ascii="Arial" w:hAnsi="Arial" w:cs="Arial"/>
          <w:bCs/>
          <w:color w:val="141414"/>
        </w:rPr>
        <w:t>, which are part of the central message of Christian Faith. We show how Ch</w:t>
      </w:r>
      <w:r w:rsidR="00B41D96" w:rsidRPr="00D12DC6">
        <w:rPr>
          <w:rFonts w:ascii="Arial" w:hAnsi="Arial" w:cs="Arial"/>
          <w:bCs/>
          <w:color w:val="141414"/>
        </w:rPr>
        <w:t>ristian faith can</w:t>
      </w:r>
      <w:r w:rsidR="00AE72DC" w:rsidRPr="00D12DC6">
        <w:rPr>
          <w:rFonts w:ascii="Arial" w:hAnsi="Arial" w:cs="Arial"/>
          <w:bCs/>
          <w:color w:val="141414"/>
        </w:rPr>
        <w:t xml:space="preserve"> coexist with S</w:t>
      </w:r>
      <w:r w:rsidR="00B41D96" w:rsidRPr="00D12DC6">
        <w:rPr>
          <w:rFonts w:ascii="Arial" w:hAnsi="Arial" w:cs="Arial"/>
          <w:bCs/>
          <w:color w:val="141414"/>
        </w:rPr>
        <w:t>cien</w:t>
      </w:r>
      <w:r w:rsidR="00E86060" w:rsidRPr="00D12DC6">
        <w:rPr>
          <w:rFonts w:ascii="Arial" w:hAnsi="Arial" w:cs="Arial"/>
          <w:bCs/>
          <w:color w:val="141414"/>
        </w:rPr>
        <w:t xml:space="preserve">ce, when </w:t>
      </w:r>
      <w:r w:rsidR="00F34492" w:rsidRPr="00D12DC6">
        <w:rPr>
          <w:rFonts w:ascii="Arial" w:hAnsi="Arial" w:cs="Arial"/>
          <w:bCs/>
          <w:color w:val="141414"/>
        </w:rPr>
        <w:t xml:space="preserve">the </w:t>
      </w:r>
      <w:r w:rsidR="00E86060" w:rsidRPr="00D12DC6">
        <w:rPr>
          <w:rFonts w:ascii="Arial" w:hAnsi="Arial" w:cs="Arial"/>
          <w:bCs/>
          <w:color w:val="141414"/>
        </w:rPr>
        <w:t>biblical story here is</w:t>
      </w:r>
      <w:r w:rsidR="00B41D96" w:rsidRPr="00D12DC6">
        <w:rPr>
          <w:rFonts w:ascii="Arial" w:hAnsi="Arial" w:cs="Arial"/>
          <w:bCs/>
          <w:color w:val="141414"/>
        </w:rPr>
        <w:t xml:space="preserve"> not interpreted literally.</w:t>
      </w:r>
      <w:r w:rsidR="004C75C6" w:rsidRPr="00D12DC6">
        <w:rPr>
          <w:rFonts w:ascii="Arial" w:hAnsi="Arial" w:cs="Arial"/>
          <w:bCs/>
          <w:color w:val="141414"/>
        </w:rPr>
        <w:t xml:space="preserve"> </w:t>
      </w:r>
    </w:p>
    <w:p w14:paraId="16A21512" w14:textId="3EA56CE9" w:rsidR="004C75C6" w:rsidRDefault="00AB707F" w:rsidP="00365ED1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  <w:r w:rsidRPr="00D12DC6">
        <w:rPr>
          <w:rFonts w:ascii="Arial" w:hAnsi="Arial" w:cs="Arial"/>
          <w:b/>
          <w:bCs/>
          <w:color w:val="141414"/>
        </w:rPr>
        <w:t>[</w:t>
      </w:r>
      <w:r>
        <w:rPr>
          <w:rFonts w:ascii="Arial" w:hAnsi="Arial" w:cs="Arial"/>
          <w:color w:val="141414"/>
        </w:rPr>
        <w:t>Sat. Nov 19, 10:30 Chapel</w:t>
      </w:r>
      <w:r w:rsidRPr="00D12DC6">
        <w:rPr>
          <w:rFonts w:ascii="Arial" w:hAnsi="Arial" w:cs="Arial"/>
          <w:color w:val="141414"/>
        </w:rPr>
        <w:t>]</w:t>
      </w:r>
    </w:p>
    <w:p w14:paraId="65B38128" w14:textId="77777777" w:rsidR="00E51D69" w:rsidRDefault="00E51D69" w:rsidP="00365ED1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</w:p>
    <w:p w14:paraId="326ED79D" w14:textId="7F2B1232" w:rsidR="00E51D69" w:rsidRDefault="00E51D69" w:rsidP="00365E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</w:rPr>
      </w:pPr>
      <w:r>
        <w:rPr>
          <w:rFonts w:ascii="Arial" w:hAnsi="Arial" w:cs="Arial"/>
          <w:b/>
          <w:bCs/>
          <w:color w:val="141414"/>
        </w:rPr>
        <w:t>Talk4, 3-4-17</w:t>
      </w:r>
    </w:p>
    <w:p w14:paraId="09D9808B" w14:textId="77777777" w:rsidR="00E51D69" w:rsidRDefault="00E51D69" w:rsidP="00365E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</w:rPr>
      </w:pPr>
    </w:p>
    <w:p w14:paraId="4033E72E" w14:textId="6B07282F" w:rsidR="00E51D69" w:rsidRPr="00D12DC6" w:rsidRDefault="00E51D69" w:rsidP="00E51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141414"/>
        </w:rPr>
        <w:t>Talk5, 7-8</w:t>
      </w:r>
      <w:bookmarkStart w:id="0" w:name="_GoBack"/>
      <w:bookmarkEnd w:id="0"/>
      <w:r>
        <w:rPr>
          <w:rFonts w:ascii="Arial" w:hAnsi="Arial" w:cs="Arial"/>
          <w:b/>
          <w:bCs/>
          <w:color w:val="141414"/>
        </w:rPr>
        <w:t>-17</w:t>
      </w:r>
    </w:p>
    <w:p w14:paraId="78250B6A" w14:textId="77777777" w:rsidR="00E51D69" w:rsidRPr="00D12DC6" w:rsidRDefault="00E51D69" w:rsidP="00365E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E51D69" w:rsidRPr="00D12DC6" w:rsidSect="00B41D96">
      <w:pgSz w:w="12240" w:h="15840"/>
      <w:pgMar w:top="1440" w:right="18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F69"/>
    <w:multiLevelType w:val="hybridMultilevel"/>
    <w:tmpl w:val="E4D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C5AAB"/>
    <w:multiLevelType w:val="hybridMultilevel"/>
    <w:tmpl w:val="424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C"/>
    <w:rsid w:val="00081C0C"/>
    <w:rsid w:val="00163ABC"/>
    <w:rsid w:val="00365ED1"/>
    <w:rsid w:val="00423D2C"/>
    <w:rsid w:val="00446CBA"/>
    <w:rsid w:val="0048030D"/>
    <w:rsid w:val="004C75C6"/>
    <w:rsid w:val="0052170D"/>
    <w:rsid w:val="008203B6"/>
    <w:rsid w:val="00874CCC"/>
    <w:rsid w:val="008F1560"/>
    <w:rsid w:val="00996CFE"/>
    <w:rsid w:val="009F6F8F"/>
    <w:rsid w:val="00AB707F"/>
    <w:rsid w:val="00AE72DC"/>
    <w:rsid w:val="00B41D96"/>
    <w:rsid w:val="00B956D1"/>
    <w:rsid w:val="00C74658"/>
    <w:rsid w:val="00D049B3"/>
    <w:rsid w:val="00D12DC6"/>
    <w:rsid w:val="00E51D69"/>
    <w:rsid w:val="00E86060"/>
    <w:rsid w:val="00F34492"/>
    <w:rsid w:val="00F70FB1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EAB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1622</Characters>
  <Application>Microsoft Macintosh Word</Application>
  <DocSecurity>0</DocSecurity>
  <Lines>13</Lines>
  <Paragraphs>3</Paragraphs>
  <ScaleCrop>false</ScaleCrop>
  <Company>UT austin texas, Prof. Emeritus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 chiu</dc:creator>
  <cp:keywords/>
  <dc:description/>
  <cp:lastModifiedBy>Microsoft Office User</cp:lastModifiedBy>
  <cp:revision>4</cp:revision>
  <cp:lastPrinted>2016-10-12T21:15:00Z</cp:lastPrinted>
  <dcterms:created xsi:type="dcterms:W3CDTF">2016-10-13T03:12:00Z</dcterms:created>
  <dcterms:modified xsi:type="dcterms:W3CDTF">2017-10-16T03:03:00Z</dcterms:modified>
</cp:coreProperties>
</file>